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146457D">
      <w:pPr>
        <w:spacing w:before="0" w:after="0"/>
        <w:ind w:firstLine="0"/>
        <w:jc w:val="center"/>
      </w:pPr>
      <w:bookmarkStart w:id="0" w:name="_GoBack"/>
      <w:bookmarkEnd w:id="0"/>
      <w:r>
        <w:rPr>
          <w:rFonts w:eastAsia="Times New Roman" w:cs="Times New Roman"/>
          <w:b/>
          <w:bCs/>
          <w:szCs w:val="28"/>
          <w:lang w:eastAsia="vi-VN"/>
        </w:rPr>
        <w:t>PHỤ LỤC</w:t>
      </w:r>
    </w:p>
    <w:p w14:paraId="3E701FB6">
      <w:pPr>
        <w:spacing w:before="0" w:after="0" w:line="240" w:lineRule="auto"/>
        <w:ind w:firstLine="0"/>
        <w:jc w:val="center"/>
        <w:rPr>
          <w:rFonts w:eastAsia="Times New Roman" w:cs="Times New Roman"/>
          <w:i/>
          <w:iCs/>
          <w:szCs w:val="28"/>
          <w:lang w:eastAsia="vi-VN"/>
        </w:rPr>
      </w:pPr>
      <w:r>
        <w:rPr>
          <w:rFonts w:eastAsia="Times New Roman" w:cs="Times New Roman"/>
          <w:b/>
          <w:bCs/>
          <w:szCs w:val="28"/>
          <w:lang w:eastAsia="vi-VN"/>
        </w:rPr>
        <w:t>Mức chi trang bị cho lực lượng tham gia bảo vệ an ninh, trật tự ở cơ sở</w:t>
      </w:r>
    </w:p>
    <w:p w14:paraId="20EC81FF">
      <w:pPr>
        <w:spacing w:before="0" w:after="0" w:line="240" w:lineRule="auto"/>
        <w:ind w:firstLine="0"/>
        <w:jc w:val="center"/>
        <w:rPr>
          <w:rFonts w:eastAsia="Times New Roman" w:cs="Times New Roman"/>
          <w:i/>
          <w:iCs/>
          <w:szCs w:val="28"/>
          <w:lang w:eastAsia="vi-VN"/>
        </w:rPr>
      </w:pPr>
      <w:r>
        <w:rPr>
          <w:rFonts w:eastAsia="Times New Roman" w:cs="Times New Roman"/>
          <w:i/>
          <w:iCs/>
          <w:szCs w:val="28"/>
          <w:lang w:eastAsia="vi-VN"/>
        </w:rPr>
        <w:t>(Kèm theo Nghị quyết số 24/2024/NQ-HĐND ngày 28 tháng 6 năm 2024</w:t>
      </w:r>
    </w:p>
    <w:p w14:paraId="1CF80559">
      <w:pPr>
        <w:spacing w:before="0" w:after="0"/>
        <w:ind w:firstLine="0"/>
        <w:jc w:val="center"/>
        <w:rPr>
          <w:rFonts w:eastAsia="Times New Roman" w:cs="Times New Roman"/>
          <w:b/>
          <w:bCs/>
          <w:szCs w:val="28"/>
          <w:lang w:eastAsia="vi-VN"/>
        </w:rPr>
      </w:pPr>
      <w:r>
        <w:rPr>
          <w:rFonts w:eastAsia="Times New Roman" w:cs="Times New Roman"/>
          <w:i/>
          <w:iCs/>
          <w:szCs w:val="28"/>
          <w:lang w:eastAsia="vi-VN"/>
        </w:rPr>
        <w:t>của Hội đồng nhân dân tỉnh)</w:t>
      </w:r>
    </w:p>
    <w:p w14:paraId="32D6D152">
      <w:pPr>
        <w:ind w:firstLine="0"/>
        <w:jc w:val="center"/>
      </w:pPr>
      <w:r>
        <w:rPr>
          <w:rFonts w:eastAsia="Times New Roman" w:cs="Times New Roman"/>
          <w:b/>
          <w:bCs/>
          <w:szCs w:val="28"/>
          <w:lang w:eastAsia="vi-VN"/>
        </w:rPr>
        <w:t>MỨC CHI TRANG BỊ LẦN ĐẦU</w:t>
      </w:r>
    </w:p>
    <w:tbl>
      <w:tblPr>
        <w:tblStyle w:val="3"/>
        <w:tblW w:w="10207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507"/>
        <w:gridCol w:w="1140"/>
        <w:gridCol w:w="2973"/>
        <w:gridCol w:w="1841"/>
      </w:tblGrid>
      <w:tr w14:paraId="24EEDB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648763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vi-VN"/>
              </w:rPr>
              <w:t>STT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A50F0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vi-VN"/>
              </w:rPr>
              <w:t>Tên trang phục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CC9872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vi-VN"/>
              </w:rPr>
              <w:t>Đơn vị tính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F40DD3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vi-VN"/>
              </w:rPr>
              <w:t>Mức chi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1AD24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vi-VN"/>
              </w:rPr>
              <w:t>Ghi chú</w:t>
            </w:r>
          </w:p>
        </w:tc>
      </w:tr>
      <w:tr w14:paraId="4F3241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6175A0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D1FAE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Mũ mềm + huy hiệu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2653CE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6130C8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97.000đ/người/3 năm </w:t>
            </w:r>
          </w:p>
        </w:tc>
        <w:tc>
          <w:tcPr>
            <w:tcW w:w="1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DBB93B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>Ngân sách tỉnh đảm bảo, bố trí dự toán hằng năm cho Công an tỉnh thực hiện. Trang bị những năm tiếp theo thực hiện theo Nghị định số 40/2024/NĐ-CP ngày 16/4/2024 của Chính phủ.</w:t>
            </w:r>
          </w:p>
        </w:tc>
      </w:tr>
      <w:tr w14:paraId="1A8AAD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B3AAE3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48BF2C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Mũ cứng + huy hiệu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A1B178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C6CC76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150.000đ/người/3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96DE7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020392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A9B700C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9E087B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Mũ bông + huy hiệu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7D216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FDDEFA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112.000đ/người/3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8175E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688500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90769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49FFBD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Mũ bảo hiểm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BEBC8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A0C225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255.000đ/người/5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875D1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78FE68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1D789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2CACCA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Quần áo xuân hè ngắn tay + phù hiệu tay áo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A296B20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Bộ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FE67E9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505.000đ/người/1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9E567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1437D9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6AF084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D8710E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Áo xuân hè dài tay  + phù hiệu tay áo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85F113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0F7ED4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310.000đ/người/2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DF7205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0D94A8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46A55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1852455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Quần áo thu đông + phù hiệu tay áo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EE45C00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Bộ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11FFD40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630.000đ/người/2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AE9E8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37A2B2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889FB4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8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C7BFCD4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Áo ấm  + phù hiệu tay áo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21E37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5030B0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590.000đ/người/3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4541B5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377680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050F7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0A751D7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Áo sơ mi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A5927B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D57084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255.000đ/người/2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D7876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1C0507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BCF6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10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C3E3A7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Ca ra vát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F1141F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1DAB02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510.00đ/người/2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E609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11A69E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175042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11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2B3E1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Dây lưng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8E929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B5F77C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290.000đ/người/3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BD65D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63F511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D8FF85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12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A5D5AC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Giầy da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A5F111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Đôi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B74FD9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510.000đ/người/2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2DE45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015FA15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E958E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13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E932D4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Dép nhựa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DEB7D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Đôi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167192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100.000đ/người/1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6A87B6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232020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AD4CA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14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D60FB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Bít tất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642D13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Đôi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812537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36.000đ/người/</w:t>
            </w:r>
            <w:r>
              <w:rPr>
                <w:rFonts w:eastAsia="Times New Roman" w:cs="Times New Roman"/>
                <w:szCs w:val="28"/>
                <w:lang w:val="en-US" w:eastAsia="vi-VN"/>
              </w:rPr>
              <w:t>1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2E142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14:paraId="2DEB4A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799631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15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BD47A78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Quần áo mưa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2A8E61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Bộ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B5AF2C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395.000đ/người/3 năm </w:t>
            </w: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7ACDE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</w:tbl>
    <w:p w14:paraId="0EFA1CD4">
      <w:pPr>
        <w:ind w:firstLine="0"/>
      </w:pPr>
    </w:p>
    <w:sectPr>
      <w:pgSz w:w="11906" w:h="16838"/>
      <w:pgMar w:top="1134" w:right="566" w:bottom="1134" w:left="1134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B3"/>
    <w:rsid w:val="000A57B3"/>
    <w:rsid w:val="00163DDB"/>
    <w:rsid w:val="0036497A"/>
    <w:rsid w:val="006A04AA"/>
    <w:rsid w:val="007564A7"/>
    <w:rsid w:val="00801B06"/>
    <w:rsid w:val="00A211DF"/>
    <w:rsid w:val="00AE76EC"/>
    <w:rsid w:val="00B506E0"/>
    <w:rsid w:val="00D64555"/>
    <w:rsid w:val="00E23454"/>
    <w:rsid w:val="00E273CE"/>
    <w:rsid w:val="00E934F9"/>
    <w:rsid w:val="1BD1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40" w:after="120" w:line="276" w:lineRule="auto"/>
      <w:ind w:firstLine="709"/>
      <w:jc w:val="both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11919-F591-4452-AFCF-9A3749A07E81}"/>
</file>

<file path=customXml/itemProps2.xml><?xml version="1.0" encoding="utf-8"?>
<ds:datastoreItem xmlns:ds="http://schemas.openxmlformats.org/officeDocument/2006/customXml" ds:itemID="{A711CA46-23E2-4DA8-B1FB-66B15D36BFCC}"/>
</file>

<file path=customXml/itemProps3.xml><?xml version="1.0" encoding="utf-8"?>
<ds:datastoreItem xmlns:ds="http://schemas.openxmlformats.org/officeDocument/2006/customXml" ds:itemID="{63EEB9DE-9A59-4D4C-8552-1A0DC31BF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992</Characters>
  <Lines>8</Lines>
  <Paragraphs>2</Paragraphs>
  <TotalTime>1</TotalTime>
  <ScaleCrop>false</ScaleCrop>
  <LinksUpToDate>false</LinksUpToDate>
  <CharactersWithSpaces>1164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Trọng Anh</dc:creator>
  <cp:lastModifiedBy>Admin</cp:lastModifiedBy>
  <cp:revision>5</cp:revision>
  <dcterms:created xsi:type="dcterms:W3CDTF">2024-06-27T07:09:00Z</dcterms:created>
  <dcterms:modified xsi:type="dcterms:W3CDTF">2024-06-28T02:59:56Z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43EB7D54F2D145B19CFA1465BFEF126F_13</vt:lpwstr>
  </property>
</Properties>
</file>